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0CAB" w14:textId="49D6CBEE" w:rsidR="00522FD6" w:rsidRDefault="008435FE" w:rsidP="005B5C47">
      <w:pPr>
        <w:pStyle w:val="RICSTitle"/>
      </w:pPr>
      <w:r>
        <w:t xml:space="preserve">AssocRICS to MRICS </w:t>
      </w:r>
      <w:r w:rsidR="00545735">
        <w:t>application</w:t>
      </w:r>
    </w:p>
    <w:p w14:paraId="505A44F3" w14:textId="66141450" w:rsidR="00545735" w:rsidRPr="00AF6D7B" w:rsidRDefault="007F60D8" w:rsidP="00AF6D7B">
      <w:pPr>
        <w:pStyle w:val="RICSSubtitle"/>
      </w:pPr>
      <w:r w:rsidRPr="00AF6D7B">
        <w:t>Study hours progression</w:t>
      </w:r>
    </w:p>
    <w:p w14:paraId="429E3B06" w14:textId="77777777" w:rsidR="00204ED4" w:rsidRDefault="00204ED4" w:rsidP="00204ED4">
      <w:pPr>
        <w:pStyle w:val="RICSHead1"/>
      </w:pPr>
      <w:r>
        <w:t>Personal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7057"/>
      </w:tblGrid>
      <w:tr w:rsidR="00204ED4" w:rsidRPr="007E5487" w14:paraId="6A539E57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  <w:vAlign w:val="center"/>
          </w:tcPr>
          <w:p w14:paraId="4B4B29D9" w14:textId="77777777" w:rsidR="00204ED4" w:rsidRPr="007E5487" w:rsidRDefault="00204ED4" w:rsidP="00FA5395">
            <w:pPr>
              <w:pStyle w:val="RICSbodytext"/>
            </w:pPr>
            <w:r>
              <w:t>Name</w:t>
            </w:r>
          </w:p>
        </w:tc>
        <w:tc>
          <w:tcPr>
            <w:tcW w:w="3618" w:type="pct"/>
            <w:shd w:val="clear" w:color="auto" w:fill="auto"/>
          </w:tcPr>
          <w:p w14:paraId="1D914D6A" w14:textId="77777777" w:rsidR="00204ED4" w:rsidRDefault="00204ED4" w:rsidP="00FA5395">
            <w:pPr>
              <w:spacing w:before="120" w:after="120"/>
              <w:rPr>
                <w:sz w:val="22"/>
              </w:rPr>
            </w:pPr>
          </w:p>
        </w:tc>
      </w:tr>
      <w:tr w:rsidR="00204ED4" w:rsidRPr="007E5487" w14:paraId="7F542016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  <w:vAlign w:val="center"/>
          </w:tcPr>
          <w:p w14:paraId="24EE70B5" w14:textId="77777777" w:rsidR="00204ED4" w:rsidRPr="007E5487" w:rsidRDefault="00204ED4" w:rsidP="00FA5395">
            <w:pPr>
              <w:pStyle w:val="RICSbodytext"/>
            </w:pPr>
            <w:r w:rsidRPr="007E5487">
              <w:t>Membership number</w:t>
            </w:r>
          </w:p>
        </w:tc>
        <w:tc>
          <w:tcPr>
            <w:tcW w:w="3618" w:type="pct"/>
            <w:shd w:val="clear" w:color="auto" w:fill="auto"/>
          </w:tcPr>
          <w:p w14:paraId="6A66A851" w14:textId="77777777" w:rsidR="00204ED4" w:rsidRPr="007E5487" w:rsidRDefault="00204ED4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</w:tbl>
    <w:p w14:paraId="595FE513" w14:textId="60E5F83C" w:rsidR="00204ED4" w:rsidRDefault="00204ED4" w:rsidP="00204ED4">
      <w:pPr>
        <w:spacing w:after="0" w:line="259" w:lineRule="auto"/>
        <w:ind w:left="10" w:firstLine="0"/>
        <w:rPr>
          <w:rStyle w:val="Hyperlink"/>
          <w:sz w:val="22"/>
        </w:rPr>
      </w:pPr>
      <w:r w:rsidRPr="007E5487">
        <w:rPr>
          <w:color w:val="000000" w:themeColor="text1"/>
          <w:sz w:val="22"/>
        </w:rPr>
        <w:t>Please check and update your contact</w:t>
      </w:r>
      <w:r>
        <w:rPr>
          <w:color w:val="000000" w:themeColor="text1"/>
          <w:sz w:val="22"/>
        </w:rPr>
        <w:t xml:space="preserve"> and employer</w:t>
      </w:r>
      <w:r w:rsidRPr="007E5487">
        <w:rPr>
          <w:color w:val="000000" w:themeColor="text1"/>
          <w:sz w:val="22"/>
        </w:rPr>
        <w:t xml:space="preserve"> details at </w:t>
      </w:r>
      <w:hyperlink r:id="rId11" w:history="1">
        <w:r w:rsidRPr="007E5487">
          <w:rPr>
            <w:rStyle w:val="Hyperlink"/>
            <w:sz w:val="22"/>
          </w:rPr>
          <w:t>www.rics.org/myrics</w:t>
        </w:r>
      </w:hyperlink>
    </w:p>
    <w:p w14:paraId="71710A28" w14:textId="77777777" w:rsidR="00204ED4" w:rsidRDefault="00204ED4" w:rsidP="00204ED4">
      <w:pPr>
        <w:spacing w:after="0" w:line="259" w:lineRule="auto"/>
        <w:ind w:left="10" w:firstLine="0"/>
        <w:rPr>
          <w:rStyle w:val="Hyperlink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057"/>
      </w:tblGrid>
      <w:tr w:rsidR="00965D61" w14:paraId="53DCA686" w14:textId="77777777" w:rsidTr="00FA5395">
        <w:tc>
          <w:tcPr>
            <w:tcW w:w="2695" w:type="dxa"/>
            <w:shd w:val="clear" w:color="auto" w:fill="D0CECE" w:themeFill="background2" w:themeFillShade="E6"/>
          </w:tcPr>
          <w:p w14:paraId="100DF803" w14:textId="7F7D3F1F" w:rsidR="00965D61" w:rsidRDefault="00965D61" w:rsidP="00FA5395">
            <w:pPr>
              <w:pStyle w:val="RICSbodytext"/>
              <w:spacing w:before="120" w:beforeAutospacing="0" w:after="120" w:afterAutospacing="0"/>
            </w:pPr>
            <w:r>
              <w:t>Your assessment route</w:t>
            </w:r>
          </w:p>
        </w:tc>
        <w:tc>
          <w:tcPr>
            <w:tcW w:w="7057" w:type="dxa"/>
          </w:tcPr>
          <w:p w14:paraId="02F032E1" w14:textId="18D9DF99" w:rsidR="00965D61" w:rsidRDefault="00705D72" w:rsidP="00FA5395">
            <w:pPr>
              <w:pStyle w:val="RICSbodytext"/>
              <w:spacing w:before="120" w:beforeAutospacing="0" w:after="120" w:afterAutospacing="0"/>
            </w:pPr>
            <w:r>
              <w:t>&lt;either APC Prelim or APC 12 months structured training&gt;</w:t>
            </w:r>
          </w:p>
        </w:tc>
      </w:tr>
      <w:tr w:rsidR="00204ED4" w14:paraId="455F0E3B" w14:textId="77777777" w:rsidTr="00FA5395">
        <w:tc>
          <w:tcPr>
            <w:tcW w:w="2695" w:type="dxa"/>
            <w:shd w:val="clear" w:color="auto" w:fill="D0CECE" w:themeFill="background2" w:themeFillShade="E6"/>
          </w:tcPr>
          <w:p w14:paraId="43663B9D" w14:textId="77777777" w:rsidR="00204ED4" w:rsidRDefault="00204ED4" w:rsidP="00FA5395">
            <w:pPr>
              <w:pStyle w:val="RICSbodytext"/>
              <w:spacing w:before="120" w:beforeAutospacing="0" w:after="120" w:afterAutospacing="0"/>
            </w:pPr>
            <w:r>
              <w:t>Your chartered pathway</w:t>
            </w:r>
          </w:p>
        </w:tc>
        <w:tc>
          <w:tcPr>
            <w:tcW w:w="7057" w:type="dxa"/>
          </w:tcPr>
          <w:p w14:paraId="4409C1DD" w14:textId="77777777" w:rsidR="00204ED4" w:rsidRDefault="00204ED4" w:rsidP="00FA5395">
            <w:pPr>
              <w:pStyle w:val="RICSbodytext"/>
              <w:spacing w:before="120" w:beforeAutospacing="0" w:after="120" w:afterAutospacing="0"/>
            </w:pPr>
            <w:r>
              <w:t>&lt;insert pathway&gt;</w:t>
            </w:r>
          </w:p>
        </w:tc>
      </w:tr>
    </w:tbl>
    <w:p w14:paraId="4EE3F81F" w14:textId="77777777" w:rsidR="00204ED4" w:rsidRDefault="00204ED4" w:rsidP="00204ED4">
      <w:pPr>
        <w:pStyle w:val="RICSHead1"/>
      </w:pPr>
      <w:r>
        <w:t>Counsellor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7057"/>
      </w:tblGrid>
      <w:tr w:rsidR="00204ED4" w:rsidRPr="007E5487" w14:paraId="093C5578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1AB29E85" w14:textId="77777777" w:rsidR="00204ED4" w:rsidRPr="00122FC3" w:rsidRDefault="00204ED4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 w:rsidRPr="00122FC3">
              <w:rPr>
                <w:bCs/>
                <w:color w:val="000000" w:themeColor="text1"/>
                <w:sz w:val="22"/>
              </w:rPr>
              <w:t>Name</w:t>
            </w:r>
          </w:p>
        </w:tc>
        <w:tc>
          <w:tcPr>
            <w:tcW w:w="3618" w:type="pct"/>
            <w:shd w:val="clear" w:color="auto" w:fill="auto"/>
          </w:tcPr>
          <w:p w14:paraId="51782550" w14:textId="77777777" w:rsidR="00204ED4" w:rsidRDefault="00204ED4" w:rsidP="00FA5395">
            <w:pPr>
              <w:spacing w:before="120" w:after="120"/>
              <w:rPr>
                <w:sz w:val="22"/>
              </w:rPr>
            </w:pPr>
          </w:p>
        </w:tc>
      </w:tr>
      <w:tr w:rsidR="00204ED4" w:rsidRPr="007E5487" w14:paraId="08E0CFD1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6AA7832E" w14:textId="77777777" w:rsidR="00204ED4" w:rsidRPr="00122FC3" w:rsidRDefault="00204ED4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 w:rsidRPr="00122FC3">
              <w:rPr>
                <w:bCs/>
                <w:color w:val="000000" w:themeColor="text1"/>
                <w:sz w:val="22"/>
              </w:rPr>
              <w:t>Membership number</w:t>
            </w:r>
          </w:p>
        </w:tc>
        <w:tc>
          <w:tcPr>
            <w:tcW w:w="3618" w:type="pct"/>
            <w:shd w:val="clear" w:color="auto" w:fill="auto"/>
          </w:tcPr>
          <w:p w14:paraId="37606A75" w14:textId="77777777" w:rsidR="00204ED4" w:rsidRPr="007E5487" w:rsidRDefault="00204ED4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  <w:tr w:rsidR="00204ED4" w:rsidRPr="007E5487" w14:paraId="01D099C4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33913914" w14:textId="77777777" w:rsidR="00204ED4" w:rsidRPr="00122FC3" w:rsidRDefault="00204ED4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 w:rsidRPr="00122FC3">
              <w:rPr>
                <w:bCs/>
                <w:color w:val="000000" w:themeColor="text1"/>
                <w:sz w:val="22"/>
              </w:rPr>
              <w:t>Email address</w:t>
            </w:r>
          </w:p>
        </w:tc>
        <w:tc>
          <w:tcPr>
            <w:tcW w:w="3618" w:type="pct"/>
            <w:shd w:val="clear" w:color="auto" w:fill="auto"/>
          </w:tcPr>
          <w:p w14:paraId="654777ED" w14:textId="77777777" w:rsidR="00204ED4" w:rsidRPr="007E5487" w:rsidRDefault="00204ED4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</w:tbl>
    <w:p w14:paraId="3AA79F70" w14:textId="77777777" w:rsidR="00204ED4" w:rsidRDefault="00204ED4" w:rsidP="00204ED4">
      <w:pPr>
        <w:pStyle w:val="RICSHead1"/>
      </w:pPr>
      <w:r>
        <w:t>Study hours plan</w:t>
      </w:r>
    </w:p>
    <w:p w14:paraId="36A2F62B" w14:textId="77777777" w:rsidR="00B019CC" w:rsidRDefault="006758F3" w:rsidP="006758F3">
      <w:pPr>
        <w:pStyle w:val="RICSbodytext"/>
      </w:pPr>
      <w:r>
        <w:t xml:space="preserve">The study hours progression option </w:t>
      </w:r>
      <w:r w:rsidR="00883184">
        <w:t>r</w:t>
      </w:r>
      <w:r>
        <w:t xml:space="preserve">equires you to complete </w:t>
      </w:r>
      <w:r w:rsidR="00883184">
        <w:t xml:space="preserve">900 </w:t>
      </w:r>
      <w:r>
        <w:t>study hours</w:t>
      </w:r>
      <w:r w:rsidR="00883184">
        <w:t xml:space="preserve">. </w:t>
      </w:r>
      <w:r w:rsidR="00B019CC">
        <w:t>You can choose how you complete the study hours:</w:t>
      </w:r>
    </w:p>
    <w:p w14:paraId="09BE230C" w14:textId="77777777" w:rsidR="00C12459" w:rsidRDefault="00C12459" w:rsidP="00B019CC">
      <w:pPr>
        <w:pStyle w:val="RICSbodytext"/>
        <w:numPr>
          <w:ilvl w:val="0"/>
          <w:numId w:val="16"/>
        </w:numPr>
      </w:pPr>
      <w:r>
        <w:t xml:space="preserve">All 900 hours </w:t>
      </w:r>
      <w:r w:rsidR="00503F16">
        <w:t xml:space="preserve">from </w:t>
      </w:r>
      <w:r w:rsidR="009733B8">
        <w:t>an RICS-accredited qualification at final undergraduate year level or postgraduate level</w:t>
      </w:r>
      <w:r w:rsidR="006758F3">
        <w:t>.</w:t>
      </w:r>
    </w:p>
    <w:p w14:paraId="42C56102" w14:textId="21C7E101" w:rsidR="00C12459" w:rsidRDefault="00C12459" w:rsidP="00C12459">
      <w:pPr>
        <w:pStyle w:val="RICSbodytext"/>
        <w:numPr>
          <w:ilvl w:val="0"/>
          <w:numId w:val="16"/>
        </w:numPr>
      </w:pPr>
      <w:r>
        <w:t>600</w:t>
      </w:r>
      <w:r w:rsidR="00D00BB2">
        <w:t xml:space="preserve"> hours</w:t>
      </w:r>
      <w:r>
        <w:t xml:space="preserve"> from an RICS-accredited qualification at final undergraduate year level or postgraduate level</w:t>
      </w:r>
      <w:r w:rsidR="00D00BB2">
        <w:t>, plus 300 hours from</w:t>
      </w:r>
      <w:r w:rsidR="00EE3861">
        <w:t xml:space="preserve"> a personal training plan</w:t>
      </w:r>
      <w:r w:rsidR="00BE73E3">
        <w:t>.</w:t>
      </w:r>
      <w:r w:rsidR="00D00BB2">
        <w:t xml:space="preserve"> </w:t>
      </w:r>
    </w:p>
    <w:p w14:paraId="3AD16F5E" w14:textId="77777777" w:rsidR="00BE73E3" w:rsidRDefault="00EE3861" w:rsidP="00EE3861">
      <w:pPr>
        <w:pStyle w:val="RICSbodytext"/>
        <w:numPr>
          <w:ilvl w:val="0"/>
          <w:numId w:val="16"/>
        </w:numPr>
      </w:pPr>
      <w:r>
        <w:t>750 hours from an RICS-accredited qualification at final undergraduate year level or postgraduate level, plus 150 hours from a personal training plan</w:t>
      </w:r>
      <w:r w:rsidR="00BE73E3">
        <w:t>.</w:t>
      </w:r>
    </w:p>
    <w:p w14:paraId="23378AB9" w14:textId="5268DE0A" w:rsidR="00EE3861" w:rsidRDefault="00BE73E3" w:rsidP="00BE73E3">
      <w:pPr>
        <w:pStyle w:val="RICSbodytext"/>
      </w:pPr>
      <w:r>
        <w:t xml:space="preserve">Your personal training plan </w:t>
      </w:r>
      <w:r w:rsidR="00AC6E14">
        <w:t xml:space="preserve">must be </w:t>
      </w:r>
      <w:r w:rsidR="00CA1F1A">
        <w:t>structured</w:t>
      </w:r>
      <w:r w:rsidR="00AC6E14">
        <w:t xml:space="preserve"> on one or more of the following components:</w:t>
      </w:r>
    </w:p>
    <w:p w14:paraId="0C75C7B6" w14:textId="77777777" w:rsidR="006758F3" w:rsidRDefault="006758F3" w:rsidP="006758F3">
      <w:pPr>
        <w:pStyle w:val="RICSbodytext"/>
        <w:numPr>
          <w:ilvl w:val="0"/>
          <w:numId w:val="13"/>
        </w:numPr>
      </w:pPr>
      <w:r>
        <w:t>work-based learning</w:t>
      </w:r>
    </w:p>
    <w:p w14:paraId="1D7B4F4F" w14:textId="77777777" w:rsidR="006758F3" w:rsidRDefault="006758F3" w:rsidP="006758F3">
      <w:pPr>
        <w:pStyle w:val="RICSbodytext"/>
        <w:numPr>
          <w:ilvl w:val="0"/>
          <w:numId w:val="13"/>
        </w:numPr>
      </w:pPr>
      <w:r>
        <w:t>independent study</w:t>
      </w:r>
    </w:p>
    <w:p w14:paraId="1E9E5A66" w14:textId="77777777" w:rsidR="006758F3" w:rsidRDefault="006758F3" w:rsidP="006758F3">
      <w:pPr>
        <w:pStyle w:val="RICSbodytext"/>
        <w:numPr>
          <w:ilvl w:val="0"/>
          <w:numId w:val="13"/>
        </w:numPr>
      </w:pPr>
      <w:r>
        <w:t>in-house training.</w:t>
      </w:r>
    </w:p>
    <w:p w14:paraId="0FF614A7" w14:textId="77777777" w:rsidR="00504324" w:rsidRDefault="006758F3" w:rsidP="006758F3">
      <w:pPr>
        <w:pStyle w:val="RICSbodytext"/>
      </w:pPr>
      <w:r>
        <w:t>Each component must represent at least 150 hours</w:t>
      </w:r>
      <w:r w:rsidR="00504324">
        <w:t xml:space="preserve"> and must relate to one or more technical competencies from your chosen pathway.</w:t>
      </w:r>
    </w:p>
    <w:p w14:paraId="40B9C8C7" w14:textId="77777777" w:rsidR="005E3AE8" w:rsidRDefault="005B0B51" w:rsidP="005E3AE8">
      <w:pPr>
        <w:pStyle w:val="Highlightnote"/>
      </w:pPr>
      <w:r>
        <w:lastRenderedPageBreak/>
        <w:t>Please complete</w:t>
      </w:r>
      <w:r w:rsidR="00517332">
        <w:t xml:space="preserve"> the RICS-accredited degree </w:t>
      </w:r>
      <w:r w:rsidR="00D74E4B">
        <w:t>section below and one or two of the other sections.</w:t>
      </w:r>
    </w:p>
    <w:p w14:paraId="4D6CD095" w14:textId="511F818C" w:rsidR="005B0B51" w:rsidRDefault="00D74E4B" w:rsidP="005E3AE8">
      <w:pPr>
        <w:pStyle w:val="Highlightnote"/>
      </w:pPr>
      <w:r>
        <w:t xml:space="preserve">The total hours </w:t>
      </w:r>
      <w:r w:rsidR="00D60360">
        <w:t>across all sections must equal 900 hours.</w:t>
      </w:r>
    </w:p>
    <w:p w14:paraId="38151F91" w14:textId="7AF9B8E0" w:rsidR="006758F3" w:rsidRDefault="00CA1F1A" w:rsidP="00CA1F1A">
      <w:pPr>
        <w:pStyle w:val="RICSHead2"/>
      </w:pPr>
      <w:r>
        <w:t>RICS-accredited degree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7057"/>
      </w:tblGrid>
      <w:tr w:rsidR="00B86AC7" w:rsidRPr="007E5487" w14:paraId="3B119FD5" w14:textId="77777777" w:rsidTr="004A08C0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1EC859C5" w14:textId="2DD63EC6" w:rsidR="00B86AC7" w:rsidRPr="00122FC3" w:rsidRDefault="00B86AC7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Degree title</w:t>
            </w:r>
          </w:p>
        </w:tc>
        <w:tc>
          <w:tcPr>
            <w:tcW w:w="3618" w:type="pct"/>
            <w:shd w:val="clear" w:color="auto" w:fill="auto"/>
          </w:tcPr>
          <w:p w14:paraId="07289610" w14:textId="77777777" w:rsidR="00B86AC7" w:rsidRDefault="00B86AC7" w:rsidP="00FA5395">
            <w:pPr>
              <w:spacing w:before="120" w:after="120"/>
              <w:rPr>
                <w:sz w:val="22"/>
              </w:rPr>
            </w:pPr>
          </w:p>
        </w:tc>
      </w:tr>
      <w:tr w:rsidR="00B86AC7" w:rsidRPr="007E5487" w14:paraId="5DB0B729" w14:textId="77777777" w:rsidTr="004A08C0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2E2D74D0" w14:textId="2DAFA247" w:rsidR="00B86AC7" w:rsidRPr="00122FC3" w:rsidRDefault="00B86AC7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University</w:t>
            </w:r>
          </w:p>
        </w:tc>
        <w:tc>
          <w:tcPr>
            <w:tcW w:w="3618" w:type="pct"/>
            <w:shd w:val="clear" w:color="auto" w:fill="auto"/>
          </w:tcPr>
          <w:p w14:paraId="20E71F83" w14:textId="77777777" w:rsidR="00B86AC7" w:rsidRPr="007E5487" w:rsidRDefault="00B86AC7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  <w:tr w:rsidR="00B86AC7" w:rsidRPr="007E5487" w14:paraId="1C268015" w14:textId="77777777" w:rsidTr="004A08C0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5F6F802D" w14:textId="3950E542" w:rsidR="00B86AC7" w:rsidRPr="00122FC3" w:rsidRDefault="00B86AC7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Planned start date</w:t>
            </w:r>
          </w:p>
        </w:tc>
        <w:tc>
          <w:tcPr>
            <w:tcW w:w="3618" w:type="pct"/>
            <w:shd w:val="clear" w:color="auto" w:fill="auto"/>
          </w:tcPr>
          <w:p w14:paraId="539527D9" w14:textId="77777777" w:rsidR="00B86AC7" w:rsidRPr="007E5487" w:rsidRDefault="00B86AC7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  <w:tr w:rsidR="00E02ADF" w:rsidRPr="007E5487" w14:paraId="337990F0" w14:textId="77777777" w:rsidTr="004A08C0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195D1503" w14:textId="75B7D3D0" w:rsidR="00E02ADF" w:rsidRDefault="00E02ADF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Total study hours</w:t>
            </w:r>
          </w:p>
        </w:tc>
        <w:tc>
          <w:tcPr>
            <w:tcW w:w="3618" w:type="pct"/>
            <w:shd w:val="clear" w:color="auto" w:fill="auto"/>
          </w:tcPr>
          <w:p w14:paraId="22FBDDD2" w14:textId="77777777" w:rsidR="00E02ADF" w:rsidRPr="007E5487" w:rsidRDefault="00E02ADF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</w:tbl>
    <w:p w14:paraId="4899EDE6" w14:textId="0F81EC9E" w:rsidR="00D57493" w:rsidRDefault="001F4713" w:rsidP="00AE2D13">
      <w:pPr>
        <w:pStyle w:val="RICSHead2"/>
      </w:pPr>
      <w:r>
        <w:t>Work-based learning</w:t>
      </w:r>
    </w:p>
    <w:p w14:paraId="5CA4F123" w14:textId="613A5501" w:rsidR="00AE2D13" w:rsidRDefault="00AE2D13" w:rsidP="00AE2D13">
      <w:pPr>
        <w:pStyle w:val="RICSbodytext"/>
      </w:pPr>
      <w:r>
        <w:t>Each summary of activities must describe:</w:t>
      </w:r>
    </w:p>
    <w:p w14:paraId="5F82A531" w14:textId="7BCB6171" w:rsidR="00AE2D13" w:rsidRDefault="00AE2D13" w:rsidP="00AE2D13">
      <w:pPr>
        <w:pStyle w:val="RICSbodytext"/>
        <w:numPr>
          <w:ilvl w:val="0"/>
          <w:numId w:val="15"/>
        </w:numPr>
      </w:pPr>
      <w:r>
        <w:t>a specific task you will complete on multiple occasions over a minimum of two years</w:t>
      </w:r>
    </w:p>
    <w:p w14:paraId="08E13FF7" w14:textId="28C72B0D" w:rsidR="00AE2D13" w:rsidRDefault="00AE2D13" w:rsidP="00AE2D13">
      <w:pPr>
        <w:pStyle w:val="RICSbodytext"/>
        <w:numPr>
          <w:ilvl w:val="0"/>
          <w:numId w:val="15"/>
        </w:numPr>
      </w:pPr>
      <w:r>
        <w:t>professional development activities, and</w:t>
      </w:r>
    </w:p>
    <w:p w14:paraId="132BB174" w14:textId="2C7AC7A0" w:rsidR="009840D5" w:rsidRPr="00D57493" w:rsidRDefault="009840D5" w:rsidP="009840D5">
      <w:pPr>
        <w:pStyle w:val="RICSbodytext"/>
        <w:numPr>
          <w:ilvl w:val="0"/>
          <w:numId w:val="15"/>
        </w:numPr>
      </w:pPr>
      <w:r>
        <w:t xml:space="preserve">structured texts </w:t>
      </w:r>
      <w:r w:rsidR="00AE2D13">
        <w:t xml:space="preserve">you will </w:t>
      </w:r>
      <w:r>
        <w:t>read</w:t>
      </w:r>
      <w:r w:rsidR="00AE2D13">
        <w:t xml:space="preserve"> to develop your knowledge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399"/>
        <w:gridCol w:w="2869"/>
        <w:gridCol w:w="2464"/>
      </w:tblGrid>
      <w:tr w:rsidR="001F4713" w14:paraId="1CB719D6" w14:textId="6B7492D0" w:rsidTr="001F4713">
        <w:tc>
          <w:tcPr>
            <w:tcW w:w="4399" w:type="dxa"/>
            <w:shd w:val="clear" w:color="auto" w:fill="D0CECE" w:themeFill="background2" w:themeFillShade="E6"/>
          </w:tcPr>
          <w:p w14:paraId="4DF51035" w14:textId="52B91B85" w:rsidR="001F4713" w:rsidRDefault="001F4713" w:rsidP="00A656F1">
            <w:pPr>
              <w:pStyle w:val="RICSbodytext"/>
              <w:spacing w:before="120" w:beforeAutospacing="0" w:after="120" w:afterAutospacing="0"/>
            </w:pPr>
            <w:r>
              <w:t>Summary of activities</w:t>
            </w:r>
          </w:p>
        </w:tc>
        <w:tc>
          <w:tcPr>
            <w:tcW w:w="2869" w:type="dxa"/>
            <w:shd w:val="clear" w:color="auto" w:fill="D0CECE" w:themeFill="background2" w:themeFillShade="E6"/>
          </w:tcPr>
          <w:p w14:paraId="4D7BAD60" w14:textId="6D9B412D" w:rsidR="001F4713" w:rsidRDefault="001F4713" w:rsidP="00A656F1">
            <w:pPr>
              <w:pStyle w:val="RICSbodytext"/>
              <w:spacing w:before="120" w:beforeAutospacing="0" w:after="120" w:afterAutospacing="0"/>
            </w:pPr>
            <w:r>
              <w:t>Technical competency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72313576" w14:textId="691E8102" w:rsidR="001F4713" w:rsidRDefault="001F4713" w:rsidP="00A656F1">
            <w:pPr>
              <w:pStyle w:val="RICSbodytext"/>
              <w:spacing w:before="120" w:beforeAutospacing="0" w:after="120" w:afterAutospacing="0"/>
            </w:pPr>
            <w:r>
              <w:t>Planned hours</w:t>
            </w:r>
          </w:p>
        </w:tc>
      </w:tr>
      <w:tr w:rsidR="001F4713" w14:paraId="6277EF65" w14:textId="64DCF277" w:rsidTr="001F4713">
        <w:tc>
          <w:tcPr>
            <w:tcW w:w="4399" w:type="dxa"/>
          </w:tcPr>
          <w:p w14:paraId="0446748C" w14:textId="43A218EB" w:rsidR="001F4713" w:rsidRDefault="00AE2D13" w:rsidP="00A656F1">
            <w:pPr>
              <w:pStyle w:val="RICSbodytext"/>
              <w:spacing w:before="120" w:beforeAutospacing="0" w:after="120" w:afterAutospacing="0"/>
            </w:pPr>
            <w:r>
              <w:t>&lt;insert more rows as required&gt;</w:t>
            </w:r>
          </w:p>
        </w:tc>
        <w:tc>
          <w:tcPr>
            <w:tcW w:w="2869" w:type="dxa"/>
          </w:tcPr>
          <w:p w14:paraId="1DF1DB54" w14:textId="77777777" w:rsidR="001F4713" w:rsidRDefault="001F4713" w:rsidP="00A656F1">
            <w:pPr>
              <w:pStyle w:val="RICSbodytext"/>
              <w:spacing w:before="120" w:beforeAutospacing="0" w:after="120" w:afterAutospacing="0"/>
            </w:pPr>
          </w:p>
        </w:tc>
        <w:tc>
          <w:tcPr>
            <w:tcW w:w="2464" w:type="dxa"/>
          </w:tcPr>
          <w:p w14:paraId="0B4EB027" w14:textId="77777777" w:rsidR="001F4713" w:rsidRDefault="001F4713" w:rsidP="00A656F1">
            <w:pPr>
              <w:pStyle w:val="RICSbodytext"/>
              <w:spacing w:before="120" w:beforeAutospacing="0" w:after="120" w:afterAutospacing="0"/>
            </w:pPr>
          </w:p>
        </w:tc>
      </w:tr>
      <w:tr w:rsidR="001F4713" w14:paraId="73A4B710" w14:textId="77777777" w:rsidTr="00AE2D13">
        <w:tc>
          <w:tcPr>
            <w:tcW w:w="7268" w:type="dxa"/>
            <w:gridSpan w:val="2"/>
            <w:shd w:val="clear" w:color="auto" w:fill="D0CECE" w:themeFill="background2" w:themeFillShade="E6"/>
            <w:vAlign w:val="center"/>
          </w:tcPr>
          <w:p w14:paraId="4689FA7E" w14:textId="77672FCE" w:rsidR="001F4713" w:rsidRDefault="001F4713" w:rsidP="001F4713">
            <w:pPr>
              <w:pStyle w:val="RICSbodytext"/>
              <w:spacing w:before="120" w:beforeAutospacing="0" w:after="120" w:afterAutospacing="0"/>
              <w:jc w:val="right"/>
            </w:pPr>
            <w:r>
              <w:t>Total hours</w:t>
            </w:r>
          </w:p>
        </w:tc>
        <w:tc>
          <w:tcPr>
            <w:tcW w:w="2464" w:type="dxa"/>
            <w:shd w:val="clear" w:color="auto" w:fill="FFFFFF" w:themeFill="background1"/>
          </w:tcPr>
          <w:p w14:paraId="365B9D0C" w14:textId="77777777" w:rsidR="001F4713" w:rsidRDefault="001F4713" w:rsidP="00A656F1">
            <w:pPr>
              <w:pStyle w:val="RICSbodytext"/>
              <w:spacing w:before="120" w:beforeAutospacing="0" w:after="120" w:afterAutospacing="0"/>
            </w:pPr>
          </w:p>
        </w:tc>
      </w:tr>
    </w:tbl>
    <w:p w14:paraId="0AB173B9" w14:textId="48E7141E" w:rsidR="00AE2D13" w:rsidRDefault="00AE2D13" w:rsidP="00AE2D13">
      <w:pPr>
        <w:pStyle w:val="RICSHead2"/>
      </w:pPr>
      <w:r>
        <w:t>Independent study</w:t>
      </w:r>
    </w:p>
    <w:p w14:paraId="54B1352E" w14:textId="77777777" w:rsidR="00AE2D13" w:rsidRDefault="00AE2D13" w:rsidP="00AE2D13">
      <w:pPr>
        <w:pStyle w:val="RICSbodytext"/>
      </w:pPr>
      <w:r>
        <w:t>Each summary of activities must describe:</w:t>
      </w:r>
    </w:p>
    <w:p w14:paraId="7D373A12" w14:textId="22D92200" w:rsidR="00AE2D13" w:rsidRDefault="009840D5" w:rsidP="00AE2D13">
      <w:pPr>
        <w:pStyle w:val="RICSbodytext"/>
        <w:numPr>
          <w:ilvl w:val="0"/>
          <w:numId w:val="15"/>
        </w:numPr>
      </w:pPr>
      <w:r>
        <w:t>what course or structured programme you will complete</w:t>
      </w:r>
    </w:p>
    <w:p w14:paraId="7EFA0E5F" w14:textId="616D3C22" w:rsidR="009840D5" w:rsidRDefault="009840D5" w:rsidP="00AE2D13">
      <w:pPr>
        <w:pStyle w:val="RICSbodytext"/>
        <w:numPr>
          <w:ilvl w:val="0"/>
          <w:numId w:val="15"/>
        </w:numPr>
      </w:pPr>
      <w:r>
        <w:t>what assessment or knowledge check is available</w:t>
      </w:r>
      <w:r w:rsidR="00B919BA">
        <w:t>, and</w:t>
      </w:r>
    </w:p>
    <w:p w14:paraId="07F591F7" w14:textId="565C69C7" w:rsidR="009840D5" w:rsidRPr="00D57493" w:rsidRDefault="009840D5" w:rsidP="00AE2D13">
      <w:pPr>
        <w:pStyle w:val="RICSbodytext"/>
        <w:numPr>
          <w:ilvl w:val="0"/>
          <w:numId w:val="15"/>
        </w:numPr>
      </w:pPr>
      <w:r>
        <w:t>how it will develop your knowledge</w:t>
      </w:r>
      <w:r w:rsidR="00F12571">
        <w:t>.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399"/>
        <w:gridCol w:w="2869"/>
        <w:gridCol w:w="2464"/>
      </w:tblGrid>
      <w:tr w:rsidR="00AE2D13" w14:paraId="256C581E" w14:textId="77777777" w:rsidTr="006735E2">
        <w:tc>
          <w:tcPr>
            <w:tcW w:w="4399" w:type="dxa"/>
            <w:shd w:val="clear" w:color="auto" w:fill="D0CECE" w:themeFill="background2" w:themeFillShade="E6"/>
          </w:tcPr>
          <w:p w14:paraId="4ABBBCF3" w14:textId="77777777" w:rsidR="00AE2D13" w:rsidRDefault="00AE2D13" w:rsidP="006735E2">
            <w:pPr>
              <w:pStyle w:val="RICSbodytext"/>
              <w:spacing w:before="120" w:beforeAutospacing="0" w:after="120" w:afterAutospacing="0"/>
            </w:pPr>
            <w:r>
              <w:t>Summary of activities</w:t>
            </w:r>
          </w:p>
        </w:tc>
        <w:tc>
          <w:tcPr>
            <w:tcW w:w="2869" w:type="dxa"/>
            <w:shd w:val="clear" w:color="auto" w:fill="D0CECE" w:themeFill="background2" w:themeFillShade="E6"/>
          </w:tcPr>
          <w:p w14:paraId="1F4C8C39" w14:textId="77777777" w:rsidR="00AE2D13" w:rsidRDefault="00AE2D13" w:rsidP="006735E2">
            <w:pPr>
              <w:pStyle w:val="RICSbodytext"/>
              <w:spacing w:before="120" w:beforeAutospacing="0" w:after="120" w:afterAutospacing="0"/>
            </w:pPr>
            <w:r>
              <w:t>Technical competency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56AC274B" w14:textId="77777777" w:rsidR="00AE2D13" w:rsidRDefault="00AE2D13" w:rsidP="006735E2">
            <w:pPr>
              <w:pStyle w:val="RICSbodytext"/>
              <w:spacing w:before="120" w:beforeAutospacing="0" w:after="120" w:afterAutospacing="0"/>
            </w:pPr>
            <w:r>
              <w:t>Planned hours</w:t>
            </w:r>
          </w:p>
        </w:tc>
      </w:tr>
      <w:tr w:rsidR="00AE2D13" w14:paraId="36C47325" w14:textId="77777777" w:rsidTr="006735E2">
        <w:tc>
          <w:tcPr>
            <w:tcW w:w="4399" w:type="dxa"/>
          </w:tcPr>
          <w:p w14:paraId="487D31A4" w14:textId="77777777" w:rsidR="00AE2D13" w:rsidRDefault="00AE2D13" w:rsidP="006735E2">
            <w:pPr>
              <w:pStyle w:val="RICSbodytext"/>
              <w:spacing w:before="120" w:beforeAutospacing="0" w:after="120" w:afterAutospacing="0"/>
            </w:pPr>
            <w:r>
              <w:t>&lt;insert more rows as required&gt;</w:t>
            </w:r>
          </w:p>
        </w:tc>
        <w:tc>
          <w:tcPr>
            <w:tcW w:w="2869" w:type="dxa"/>
          </w:tcPr>
          <w:p w14:paraId="05E64A02" w14:textId="77777777" w:rsidR="00AE2D13" w:rsidRDefault="00AE2D13" w:rsidP="006735E2">
            <w:pPr>
              <w:pStyle w:val="RICSbodytext"/>
              <w:spacing w:before="120" w:beforeAutospacing="0" w:after="120" w:afterAutospacing="0"/>
            </w:pPr>
          </w:p>
        </w:tc>
        <w:tc>
          <w:tcPr>
            <w:tcW w:w="2464" w:type="dxa"/>
          </w:tcPr>
          <w:p w14:paraId="6EB1D1A4" w14:textId="77777777" w:rsidR="00AE2D13" w:rsidRDefault="00AE2D13" w:rsidP="006735E2">
            <w:pPr>
              <w:pStyle w:val="RICSbodytext"/>
              <w:spacing w:before="120" w:beforeAutospacing="0" w:after="120" w:afterAutospacing="0"/>
            </w:pPr>
          </w:p>
        </w:tc>
      </w:tr>
      <w:tr w:rsidR="00AE2D13" w14:paraId="077D647F" w14:textId="77777777" w:rsidTr="006735E2">
        <w:tc>
          <w:tcPr>
            <w:tcW w:w="7268" w:type="dxa"/>
            <w:gridSpan w:val="2"/>
            <w:shd w:val="clear" w:color="auto" w:fill="D0CECE" w:themeFill="background2" w:themeFillShade="E6"/>
            <w:vAlign w:val="center"/>
          </w:tcPr>
          <w:p w14:paraId="298221F1" w14:textId="77777777" w:rsidR="00AE2D13" w:rsidRDefault="00AE2D13" w:rsidP="006735E2">
            <w:pPr>
              <w:pStyle w:val="RICSbodytext"/>
              <w:spacing w:before="120" w:beforeAutospacing="0" w:after="120" w:afterAutospacing="0"/>
              <w:jc w:val="right"/>
            </w:pPr>
            <w:r>
              <w:t>Total hours</w:t>
            </w:r>
          </w:p>
        </w:tc>
        <w:tc>
          <w:tcPr>
            <w:tcW w:w="2464" w:type="dxa"/>
            <w:shd w:val="clear" w:color="auto" w:fill="FFFFFF" w:themeFill="background1"/>
          </w:tcPr>
          <w:p w14:paraId="005CE9AE" w14:textId="77777777" w:rsidR="00AE2D13" w:rsidRDefault="00AE2D13" w:rsidP="006735E2">
            <w:pPr>
              <w:pStyle w:val="RICSbodytext"/>
              <w:spacing w:before="120" w:beforeAutospacing="0" w:after="120" w:afterAutospacing="0"/>
            </w:pPr>
          </w:p>
        </w:tc>
      </w:tr>
    </w:tbl>
    <w:p w14:paraId="6A58A4C1" w14:textId="77777777" w:rsidR="00A27EF8" w:rsidRDefault="00A27EF8" w:rsidP="009840D5">
      <w:pPr>
        <w:pStyle w:val="RICSHead2"/>
      </w:pPr>
    </w:p>
    <w:p w14:paraId="7DC3A3B5" w14:textId="77777777" w:rsidR="00A27EF8" w:rsidRDefault="00A27EF8">
      <w:pPr>
        <w:spacing w:after="160" w:line="259" w:lineRule="auto"/>
        <w:ind w:left="0" w:firstLine="0"/>
        <w:rPr>
          <w:b/>
          <w:sz w:val="22"/>
        </w:rPr>
      </w:pPr>
      <w:r>
        <w:br w:type="page"/>
      </w:r>
    </w:p>
    <w:p w14:paraId="2ADED8A1" w14:textId="65B577D9" w:rsidR="009840D5" w:rsidRDefault="009840D5" w:rsidP="009840D5">
      <w:pPr>
        <w:pStyle w:val="RICSHead2"/>
      </w:pPr>
      <w:r>
        <w:lastRenderedPageBreak/>
        <w:t>In-house training</w:t>
      </w:r>
    </w:p>
    <w:p w14:paraId="42296DE8" w14:textId="77777777" w:rsidR="009840D5" w:rsidRDefault="009840D5" w:rsidP="009840D5">
      <w:pPr>
        <w:pStyle w:val="RICSbodytext"/>
      </w:pPr>
      <w:r>
        <w:t>Each summary of activities must describe:</w:t>
      </w:r>
    </w:p>
    <w:p w14:paraId="6AF39B46" w14:textId="70A703C1" w:rsidR="009840D5" w:rsidRDefault="009840D5" w:rsidP="009840D5">
      <w:pPr>
        <w:pStyle w:val="RICSbodytext"/>
        <w:numPr>
          <w:ilvl w:val="0"/>
          <w:numId w:val="15"/>
        </w:numPr>
      </w:pPr>
      <w:r>
        <w:t>the structure of the training</w:t>
      </w:r>
    </w:p>
    <w:p w14:paraId="5247EAD0" w14:textId="57C35A09" w:rsidR="009840D5" w:rsidRDefault="009840D5" w:rsidP="009840D5">
      <w:pPr>
        <w:pStyle w:val="RICSbodytext"/>
        <w:numPr>
          <w:ilvl w:val="0"/>
          <w:numId w:val="15"/>
        </w:numPr>
      </w:pPr>
      <w:r>
        <w:t>the learning objectives</w:t>
      </w:r>
      <w:r w:rsidR="00F12571">
        <w:t>, and</w:t>
      </w:r>
    </w:p>
    <w:p w14:paraId="2E66D4FA" w14:textId="7C61FE0E" w:rsidR="009840D5" w:rsidRPr="00D57493" w:rsidRDefault="009840D5" w:rsidP="009840D5">
      <w:pPr>
        <w:pStyle w:val="RICSbodytext"/>
        <w:numPr>
          <w:ilvl w:val="0"/>
          <w:numId w:val="15"/>
        </w:numPr>
      </w:pPr>
      <w:r>
        <w:t>the learning outcomes</w:t>
      </w:r>
      <w:r w:rsidR="00F12571">
        <w:t>.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399"/>
        <w:gridCol w:w="2869"/>
        <w:gridCol w:w="2464"/>
      </w:tblGrid>
      <w:tr w:rsidR="009840D5" w14:paraId="63019FD5" w14:textId="77777777" w:rsidTr="006735E2">
        <w:tc>
          <w:tcPr>
            <w:tcW w:w="4399" w:type="dxa"/>
            <w:shd w:val="clear" w:color="auto" w:fill="D0CECE" w:themeFill="background2" w:themeFillShade="E6"/>
          </w:tcPr>
          <w:p w14:paraId="1E98CE82" w14:textId="77777777" w:rsidR="009840D5" w:rsidRDefault="009840D5" w:rsidP="006735E2">
            <w:pPr>
              <w:pStyle w:val="RICSbodytext"/>
              <w:spacing w:before="120" w:beforeAutospacing="0" w:after="120" w:afterAutospacing="0"/>
            </w:pPr>
            <w:r>
              <w:t>Summary of activities</w:t>
            </w:r>
          </w:p>
        </w:tc>
        <w:tc>
          <w:tcPr>
            <w:tcW w:w="2869" w:type="dxa"/>
            <w:shd w:val="clear" w:color="auto" w:fill="D0CECE" w:themeFill="background2" w:themeFillShade="E6"/>
          </w:tcPr>
          <w:p w14:paraId="6737114A" w14:textId="77777777" w:rsidR="009840D5" w:rsidRDefault="009840D5" w:rsidP="006735E2">
            <w:pPr>
              <w:pStyle w:val="RICSbodytext"/>
              <w:spacing w:before="120" w:beforeAutospacing="0" w:after="120" w:afterAutospacing="0"/>
            </w:pPr>
            <w:r>
              <w:t>Technical competency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469F2956" w14:textId="77777777" w:rsidR="009840D5" w:rsidRDefault="009840D5" w:rsidP="006735E2">
            <w:pPr>
              <w:pStyle w:val="RICSbodytext"/>
              <w:spacing w:before="120" w:beforeAutospacing="0" w:after="120" w:afterAutospacing="0"/>
            </w:pPr>
            <w:r>
              <w:t>Planned hours</w:t>
            </w:r>
          </w:p>
        </w:tc>
      </w:tr>
      <w:tr w:rsidR="009840D5" w14:paraId="1B26D7C6" w14:textId="77777777" w:rsidTr="006735E2">
        <w:tc>
          <w:tcPr>
            <w:tcW w:w="4399" w:type="dxa"/>
          </w:tcPr>
          <w:p w14:paraId="505D952E" w14:textId="77777777" w:rsidR="009840D5" w:rsidRDefault="009840D5" w:rsidP="006735E2">
            <w:pPr>
              <w:pStyle w:val="RICSbodytext"/>
              <w:spacing w:before="120" w:beforeAutospacing="0" w:after="120" w:afterAutospacing="0"/>
            </w:pPr>
            <w:r>
              <w:t>&lt;insert more rows as required&gt;</w:t>
            </w:r>
          </w:p>
        </w:tc>
        <w:tc>
          <w:tcPr>
            <w:tcW w:w="2869" w:type="dxa"/>
          </w:tcPr>
          <w:p w14:paraId="3130E7A5" w14:textId="77777777" w:rsidR="009840D5" w:rsidRDefault="009840D5" w:rsidP="006735E2">
            <w:pPr>
              <w:pStyle w:val="RICSbodytext"/>
              <w:spacing w:before="120" w:beforeAutospacing="0" w:after="120" w:afterAutospacing="0"/>
            </w:pPr>
          </w:p>
        </w:tc>
        <w:tc>
          <w:tcPr>
            <w:tcW w:w="2464" w:type="dxa"/>
          </w:tcPr>
          <w:p w14:paraId="3C3367EE" w14:textId="77777777" w:rsidR="009840D5" w:rsidRDefault="009840D5" w:rsidP="006735E2">
            <w:pPr>
              <w:pStyle w:val="RICSbodytext"/>
              <w:spacing w:before="120" w:beforeAutospacing="0" w:after="120" w:afterAutospacing="0"/>
            </w:pPr>
          </w:p>
        </w:tc>
      </w:tr>
      <w:tr w:rsidR="009840D5" w14:paraId="15C0B070" w14:textId="77777777" w:rsidTr="006735E2">
        <w:tc>
          <w:tcPr>
            <w:tcW w:w="7268" w:type="dxa"/>
            <w:gridSpan w:val="2"/>
            <w:shd w:val="clear" w:color="auto" w:fill="D0CECE" w:themeFill="background2" w:themeFillShade="E6"/>
            <w:vAlign w:val="center"/>
          </w:tcPr>
          <w:p w14:paraId="3C309741" w14:textId="77777777" w:rsidR="009840D5" w:rsidRDefault="009840D5" w:rsidP="006735E2">
            <w:pPr>
              <w:pStyle w:val="RICSbodytext"/>
              <w:spacing w:before="120" w:beforeAutospacing="0" w:after="120" w:afterAutospacing="0"/>
              <w:jc w:val="right"/>
            </w:pPr>
            <w:r>
              <w:t>Total hours</w:t>
            </w:r>
          </w:p>
        </w:tc>
        <w:tc>
          <w:tcPr>
            <w:tcW w:w="2464" w:type="dxa"/>
            <w:shd w:val="clear" w:color="auto" w:fill="FFFFFF" w:themeFill="background1"/>
          </w:tcPr>
          <w:p w14:paraId="2F2767AA" w14:textId="77777777" w:rsidR="009840D5" w:rsidRDefault="009840D5" w:rsidP="006735E2">
            <w:pPr>
              <w:pStyle w:val="RICSbodytext"/>
              <w:spacing w:before="120" w:beforeAutospacing="0" w:after="120" w:afterAutospacing="0"/>
            </w:pPr>
          </w:p>
        </w:tc>
      </w:tr>
    </w:tbl>
    <w:p w14:paraId="1D386F7B" w14:textId="238D340B" w:rsidR="006660C4" w:rsidRDefault="007E1798" w:rsidP="000867E6">
      <w:pPr>
        <w:pStyle w:val="RICSbodytext"/>
        <w:ind w:left="20"/>
      </w:pPr>
      <w:r>
        <w:t xml:space="preserve">Return this form to </w:t>
      </w:r>
      <w:hyperlink r:id="rId12" w:history="1">
        <w:r w:rsidR="00152C70" w:rsidRPr="00A70C8A">
          <w:rPr>
            <w:rStyle w:val="Hyperlink"/>
          </w:rPr>
          <w:t>EQSenrolments@rics.org</w:t>
        </w:r>
      </w:hyperlink>
      <w:r w:rsidR="000867E6" w:rsidRPr="000867E6">
        <w:t xml:space="preserve"> </w:t>
      </w:r>
      <w:r w:rsidR="00EA2BC5">
        <w:t xml:space="preserve">and </w:t>
      </w:r>
      <w:r w:rsidR="000867E6">
        <w:t>w</w:t>
      </w:r>
      <w:r w:rsidR="002E6104">
        <w:t xml:space="preserve">e will advise you of </w:t>
      </w:r>
      <w:r w:rsidR="00EA2BC5">
        <w:t xml:space="preserve">the </w:t>
      </w:r>
      <w:r w:rsidR="002E6104">
        <w:t>timeframes and next steps.</w:t>
      </w:r>
    </w:p>
    <w:p w14:paraId="14260801" w14:textId="77777777" w:rsidR="006660C4" w:rsidRDefault="00F649FC" w:rsidP="006660C4">
      <w:pPr>
        <w:pStyle w:val="RICSbodytext"/>
        <w:numPr>
          <w:ilvl w:val="0"/>
          <w:numId w:val="17"/>
        </w:numPr>
      </w:pPr>
      <w:r>
        <w:t>If your application is approved you will be enrolled on the APC</w:t>
      </w:r>
      <w:r w:rsidR="008256C7">
        <w:t xml:space="preserve"> and payment of the assessment fee will be requested</w:t>
      </w:r>
      <w:r w:rsidR="0026397D">
        <w:t>.</w:t>
      </w:r>
    </w:p>
    <w:p w14:paraId="08BA1A1B" w14:textId="047EEBBB" w:rsidR="00F649FC" w:rsidRDefault="0026397D" w:rsidP="006660C4">
      <w:pPr>
        <w:pStyle w:val="RICSbodytext"/>
        <w:numPr>
          <w:ilvl w:val="0"/>
          <w:numId w:val="17"/>
        </w:numPr>
      </w:pPr>
      <w:r>
        <w:t>If your application is not approved we will provide further details to enable you to apply again.</w:t>
      </w:r>
    </w:p>
    <w:p w14:paraId="07BA98FA" w14:textId="77777777" w:rsidR="00A656F1" w:rsidRDefault="00A656F1" w:rsidP="005B5C47">
      <w:pPr>
        <w:pStyle w:val="RICSbodytext"/>
        <w:ind w:left="20"/>
      </w:pPr>
    </w:p>
    <w:sectPr w:rsidR="00A656F1" w:rsidSect="005043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90" w:right="1020" w:bottom="1350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2898" w14:textId="77777777" w:rsidR="00E7419D" w:rsidRDefault="00E7419D">
      <w:pPr>
        <w:spacing w:after="0" w:line="240" w:lineRule="auto"/>
      </w:pPr>
      <w:r>
        <w:separator/>
      </w:r>
    </w:p>
  </w:endnote>
  <w:endnote w:type="continuationSeparator" w:id="0">
    <w:p w14:paraId="787A7EDB" w14:textId="77777777" w:rsidR="00E7419D" w:rsidRDefault="00E7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7C88" w14:textId="77777777" w:rsidR="00BC7AC3" w:rsidRDefault="00E178D8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3EB14A" wp14:editId="5524431E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1F00A6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806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014CE" w14:textId="77777777" w:rsidR="005C1E0F" w:rsidRPr="003556CF" w:rsidRDefault="007D1046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7215" behindDoc="1" locked="0" layoutInCell="1" allowOverlap="1" wp14:anchorId="6B2FAA91" wp14:editId="1EAF6042">
              <wp:simplePos x="0" y="0"/>
              <wp:positionH relativeFrom="column">
                <wp:posOffset>-759295</wp:posOffset>
              </wp:positionH>
              <wp:positionV relativeFrom="paragraph">
                <wp:posOffset>-307119</wp:posOffset>
              </wp:positionV>
              <wp:extent cx="7562850" cy="898922"/>
              <wp:effectExtent l="0" t="0" r="0" b="0"/>
              <wp:wrapNone/>
              <wp:docPr id="4484" name="Picture 44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E0F"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071AD677" w14:textId="77777777" w:rsidR="005C1E0F" w:rsidRDefault="005C1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E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24C7A" w14:textId="77777777"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A2E2" w14:textId="77777777" w:rsidR="007D1046" w:rsidRDefault="007D1046" w:rsidP="007D1046">
    <w:pPr>
      <w:spacing w:after="0" w:line="259" w:lineRule="auto"/>
      <w:ind w:left="0" w:right="-453" w:firstLine="0"/>
      <w:rPr>
        <w:noProof/>
      </w:rPr>
    </w:pPr>
  </w:p>
  <w:p w14:paraId="394C765E" w14:textId="77777777" w:rsidR="007D1046" w:rsidRPr="003556CF" w:rsidRDefault="007D1046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57ED9EA" wp14:editId="0E7AA049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4486" name="Picture 4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7059" w14:textId="77777777" w:rsidR="00E7419D" w:rsidRDefault="00E7419D">
      <w:pPr>
        <w:spacing w:after="0" w:line="240" w:lineRule="auto"/>
      </w:pPr>
      <w:r>
        <w:separator/>
      </w:r>
    </w:p>
  </w:footnote>
  <w:footnote w:type="continuationSeparator" w:id="0">
    <w:p w14:paraId="5E37D012" w14:textId="77777777" w:rsidR="00E7419D" w:rsidRDefault="00E7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80B9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A012B1" wp14:editId="7DF9D3A8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2A8D14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B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AAA//8DAFBLAwQUAAYACAAAACEAXSQM&#10;GuIAAAAMAQAADwAAAGRycy9kb3ducmV2LnhtbEyPy07DMBBF90j8gzVI7KjzaFwU4lRVBawqJFok&#10;xM6Np0nU2I5iN0n/nmFFl3Pn6M6ZYj2bjo04+NZZCfEiAoa2crq1tYSvw9vTMzAflNWqcxYlXNHD&#10;ury/K1Su3WQ/cdyHmlGJ9bmS0ITQ55z7qkGj/ML1aGl3coNRgcah5npQE5WbjidRJLhRraULjepx&#10;22B13l+MhPdJTZs0fh1359P2+nPIPr53MUr5+DBvXoAFnMM/DH/6pA4lOR3dxWrPOgmZWBFJebZK&#10;YmBEJKkQwI4UiXS5BF4W/PaJ8hcAAP//AwBQSwECLQAUAAYACAAAACEAtoM4kv4AAADhAQAAEwAA&#10;AAAAAAAAAAAAAAAAAAAAW0NvbnRlbnRfVHlwZXNdLnhtbFBLAQItABQABgAIAAAAIQA4/SH/1gAA&#10;AJQBAAALAAAAAAAAAAAAAAAAAC8BAABfcmVscy8ucmVsc1BLAQItABQABgAIAAAAIQCRtkLMoBMA&#10;AO1lAAAOAAAAAAAAAAAAAAAAAC4CAABkcnMvZTJvRG9jLnhtbFBLAQItABQABgAIAAAAIQBdJAwa&#10;4gAAAAwBAAAPAAAAAAAAAAAAAAAAAPoVAABkcnMvZG93bnJldi54bWxQSwUGAAAAAAQABADzAAAA&#10;CRcAAAAA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DB21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39DF8B" wp14:editId="6B41E0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F455101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8B91" w14:textId="77777777" w:rsidR="00BC7AC3" w:rsidRDefault="00B8697A"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490C86E3" wp14:editId="009F942D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4485" name="Picture 4485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5F1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0504306F" wp14:editId="0CC2BAA4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2D2AA50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A79F9"/>
    <w:multiLevelType w:val="hybridMultilevel"/>
    <w:tmpl w:val="3DA09CFC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20D34DD"/>
    <w:multiLevelType w:val="hybridMultilevel"/>
    <w:tmpl w:val="6C7EAA8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CAB7170"/>
    <w:multiLevelType w:val="hybridMultilevel"/>
    <w:tmpl w:val="A0CEA7C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1F012A75"/>
    <w:multiLevelType w:val="hybridMultilevel"/>
    <w:tmpl w:val="57720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C86"/>
    <w:multiLevelType w:val="hybridMultilevel"/>
    <w:tmpl w:val="3A623068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E7D265C"/>
    <w:multiLevelType w:val="hybridMultilevel"/>
    <w:tmpl w:val="4B20844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32077DAB"/>
    <w:multiLevelType w:val="hybridMultilevel"/>
    <w:tmpl w:val="D626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E1C"/>
    <w:multiLevelType w:val="hybridMultilevel"/>
    <w:tmpl w:val="A4A27EA6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3C89145B"/>
    <w:multiLevelType w:val="hybridMultilevel"/>
    <w:tmpl w:val="67324550"/>
    <w:lvl w:ilvl="0" w:tplc="356A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64E"/>
    <w:multiLevelType w:val="hybridMultilevel"/>
    <w:tmpl w:val="FA2C2F68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9062943"/>
    <w:multiLevelType w:val="hybridMultilevel"/>
    <w:tmpl w:val="6040CF08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FA04E0"/>
    <w:multiLevelType w:val="hybridMultilevel"/>
    <w:tmpl w:val="8EF840A2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642C2FE1"/>
    <w:multiLevelType w:val="hybridMultilevel"/>
    <w:tmpl w:val="FCC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C6EF6"/>
    <w:multiLevelType w:val="hybridMultilevel"/>
    <w:tmpl w:val="210E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12"/>
  </w:num>
  <w:num w:numId="12">
    <w:abstractNumId w:val="16"/>
  </w:num>
  <w:num w:numId="13">
    <w:abstractNumId w:val="15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F1"/>
    <w:rsid w:val="000867E6"/>
    <w:rsid w:val="000A3881"/>
    <w:rsid w:val="00105C26"/>
    <w:rsid w:val="00122FC3"/>
    <w:rsid w:val="001427DB"/>
    <w:rsid w:val="00145948"/>
    <w:rsid w:val="00152C70"/>
    <w:rsid w:val="001B4426"/>
    <w:rsid w:val="001C7ECF"/>
    <w:rsid w:val="001F2BC3"/>
    <w:rsid w:val="001F4713"/>
    <w:rsid w:val="00204ED4"/>
    <w:rsid w:val="00252D5B"/>
    <w:rsid w:val="0026397D"/>
    <w:rsid w:val="00294B6C"/>
    <w:rsid w:val="002E6104"/>
    <w:rsid w:val="00333466"/>
    <w:rsid w:val="0033652C"/>
    <w:rsid w:val="003556CF"/>
    <w:rsid w:val="00367116"/>
    <w:rsid w:val="003B4492"/>
    <w:rsid w:val="003C0478"/>
    <w:rsid w:val="00404312"/>
    <w:rsid w:val="0041596E"/>
    <w:rsid w:val="00465D40"/>
    <w:rsid w:val="00491816"/>
    <w:rsid w:val="004A08C0"/>
    <w:rsid w:val="004C2852"/>
    <w:rsid w:val="004F3815"/>
    <w:rsid w:val="004F5B2E"/>
    <w:rsid w:val="00503F16"/>
    <w:rsid w:val="00504324"/>
    <w:rsid w:val="00517332"/>
    <w:rsid w:val="00522FD6"/>
    <w:rsid w:val="005268EC"/>
    <w:rsid w:val="00545735"/>
    <w:rsid w:val="00561B69"/>
    <w:rsid w:val="00572BE6"/>
    <w:rsid w:val="005B0B51"/>
    <w:rsid w:val="005B594E"/>
    <w:rsid w:val="005B5C47"/>
    <w:rsid w:val="005C1E0F"/>
    <w:rsid w:val="005E3AE8"/>
    <w:rsid w:val="005F191B"/>
    <w:rsid w:val="005F49FC"/>
    <w:rsid w:val="006660C4"/>
    <w:rsid w:val="006758F3"/>
    <w:rsid w:val="006817F0"/>
    <w:rsid w:val="00685243"/>
    <w:rsid w:val="006B50D8"/>
    <w:rsid w:val="00705D72"/>
    <w:rsid w:val="007251D8"/>
    <w:rsid w:val="007827D0"/>
    <w:rsid w:val="007C53F5"/>
    <w:rsid w:val="007D1046"/>
    <w:rsid w:val="007D4F95"/>
    <w:rsid w:val="007E1798"/>
    <w:rsid w:val="007E7F9C"/>
    <w:rsid w:val="007F60D8"/>
    <w:rsid w:val="008256C7"/>
    <w:rsid w:val="00835C6E"/>
    <w:rsid w:val="008435FE"/>
    <w:rsid w:val="00851521"/>
    <w:rsid w:val="00875AF1"/>
    <w:rsid w:val="00883184"/>
    <w:rsid w:val="008B5115"/>
    <w:rsid w:val="008C6425"/>
    <w:rsid w:val="0093223B"/>
    <w:rsid w:val="00965D61"/>
    <w:rsid w:val="009728F1"/>
    <w:rsid w:val="009733B8"/>
    <w:rsid w:val="00975F54"/>
    <w:rsid w:val="0097670A"/>
    <w:rsid w:val="00981ECE"/>
    <w:rsid w:val="009840D5"/>
    <w:rsid w:val="009A1AE0"/>
    <w:rsid w:val="009A3A57"/>
    <w:rsid w:val="009A674A"/>
    <w:rsid w:val="009B7CF8"/>
    <w:rsid w:val="00A0142E"/>
    <w:rsid w:val="00A27EF8"/>
    <w:rsid w:val="00A46FD9"/>
    <w:rsid w:val="00A656F1"/>
    <w:rsid w:val="00A7471F"/>
    <w:rsid w:val="00A93EFE"/>
    <w:rsid w:val="00AA53D1"/>
    <w:rsid w:val="00AC5E6E"/>
    <w:rsid w:val="00AC6E14"/>
    <w:rsid w:val="00AE2D13"/>
    <w:rsid w:val="00AF6D7B"/>
    <w:rsid w:val="00B019CC"/>
    <w:rsid w:val="00B24EDD"/>
    <w:rsid w:val="00B278CA"/>
    <w:rsid w:val="00B34392"/>
    <w:rsid w:val="00B435F1"/>
    <w:rsid w:val="00B743B2"/>
    <w:rsid w:val="00B81CD8"/>
    <w:rsid w:val="00B8697A"/>
    <w:rsid w:val="00B86AC7"/>
    <w:rsid w:val="00B919BA"/>
    <w:rsid w:val="00BC7AC3"/>
    <w:rsid w:val="00BE73E3"/>
    <w:rsid w:val="00C12459"/>
    <w:rsid w:val="00C269E5"/>
    <w:rsid w:val="00C34519"/>
    <w:rsid w:val="00C72A28"/>
    <w:rsid w:val="00CA1F1A"/>
    <w:rsid w:val="00CD1381"/>
    <w:rsid w:val="00D00BB2"/>
    <w:rsid w:val="00D3150E"/>
    <w:rsid w:val="00D513B8"/>
    <w:rsid w:val="00D53344"/>
    <w:rsid w:val="00D57493"/>
    <w:rsid w:val="00D60360"/>
    <w:rsid w:val="00D617E0"/>
    <w:rsid w:val="00D74E4B"/>
    <w:rsid w:val="00E02ADF"/>
    <w:rsid w:val="00E178D8"/>
    <w:rsid w:val="00E23696"/>
    <w:rsid w:val="00E7419D"/>
    <w:rsid w:val="00E80F0B"/>
    <w:rsid w:val="00EA2BC5"/>
    <w:rsid w:val="00EB47AE"/>
    <w:rsid w:val="00EE3861"/>
    <w:rsid w:val="00F12571"/>
    <w:rsid w:val="00F24902"/>
    <w:rsid w:val="00F538D7"/>
    <w:rsid w:val="00F649FC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5CC7"/>
  <w15:docId w15:val="{84E3ADD3-FE4C-46EB-B973-D90B89C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D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1D8"/>
    <w:pPr>
      <w:ind w:left="720"/>
      <w:contextualSpacing/>
    </w:pPr>
  </w:style>
  <w:style w:type="table" w:styleId="TableGrid">
    <w:name w:val="Table Grid"/>
    <w:basedOn w:val="TableNormal"/>
    <w:uiPriority w:val="39"/>
    <w:rsid w:val="0072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SHead1">
    <w:name w:val="RICSHead1"/>
    <w:basedOn w:val="Normal"/>
    <w:qFormat/>
    <w:rsid w:val="007251D8"/>
    <w:pPr>
      <w:spacing w:before="100" w:beforeAutospacing="1" w:after="100" w:afterAutospacing="1" w:line="259" w:lineRule="auto"/>
      <w:ind w:left="22" w:right="11" w:hanging="11"/>
    </w:pPr>
    <w:rPr>
      <w:rFonts w:eastAsia="Calibri"/>
      <w:b/>
      <w:color w:val="4D3069"/>
      <w:sz w:val="24"/>
    </w:rPr>
  </w:style>
  <w:style w:type="paragraph" w:customStyle="1" w:styleId="RICSHead2">
    <w:name w:val="RICSHead2"/>
    <w:basedOn w:val="Normal"/>
    <w:qFormat/>
    <w:rsid w:val="007251D8"/>
    <w:pPr>
      <w:spacing w:before="100" w:beforeAutospacing="1" w:after="100" w:afterAutospacing="1" w:line="259" w:lineRule="auto"/>
      <w:ind w:right="11"/>
    </w:pPr>
    <w:rPr>
      <w:b/>
      <w:sz w:val="22"/>
    </w:rPr>
  </w:style>
  <w:style w:type="paragraph" w:customStyle="1" w:styleId="RICSbodytext">
    <w:name w:val="RICSbodytext"/>
    <w:basedOn w:val="Normal"/>
    <w:qFormat/>
    <w:rsid w:val="007251D8"/>
    <w:pPr>
      <w:spacing w:before="100" w:beforeAutospacing="1" w:after="100" w:afterAutospacing="1"/>
      <w:ind w:left="0" w:firstLine="0"/>
    </w:pPr>
    <w:rPr>
      <w:sz w:val="22"/>
    </w:rPr>
  </w:style>
  <w:style w:type="paragraph" w:customStyle="1" w:styleId="RICSTitle">
    <w:name w:val="RICS Title"/>
    <w:basedOn w:val="Normal"/>
    <w:qFormat/>
    <w:rsid w:val="005B5C47"/>
    <w:pPr>
      <w:spacing w:before="100" w:beforeAutospacing="1" w:after="100" w:afterAutospacing="1" w:line="259" w:lineRule="auto"/>
      <w:ind w:left="10" w:firstLine="0"/>
    </w:pPr>
    <w:rPr>
      <w:rFonts w:eastAsia="Calibri"/>
      <w:color w:val="4D3069"/>
      <w:sz w:val="44"/>
    </w:rPr>
  </w:style>
  <w:style w:type="character" w:styleId="Hyperlink">
    <w:name w:val="Hyperlink"/>
    <w:basedOn w:val="DefaultParagraphFont"/>
    <w:uiPriority w:val="99"/>
    <w:unhideWhenUsed/>
    <w:rsid w:val="001F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7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5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3D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3D1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53D1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character" w:styleId="PlaceholderText">
    <w:name w:val="Placeholder Text"/>
    <w:basedOn w:val="DefaultParagraphFont"/>
    <w:uiPriority w:val="99"/>
    <w:semiHidden/>
    <w:rsid w:val="009A3A57"/>
    <w:rPr>
      <w:color w:val="808080"/>
    </w:rPr>
  </w:style>
  <w:style w:type="paragraph" w:customStyle="1" w:styleId="RICSSubtitle">
    <w:name w:val="RICS Subtitle"/>
    <w:basedOn w:val="RICSTitle"/>
    <w:qFormat/>
    <w:rsid w:val="00AF6D7B"/>
    <w:rPr>
      <w:b/>
      <w:bCs/>
      <w:color w:val="auto"/>
      <w:sz w:val="40"/>
      <w:szCs w:val="20"/>
    </w:rPr>
  </w:style>
  <w:style w:type="paragraph" w:customStyle="1" w:styleId="Highlightnote">
    <w:name w:val="Highlight note"/>
    <w:basedOn w:val="RICSbodytext"/>
    <w:qFormat/>
    <w:rsid w:val="005E3AE8"/>
    <w:pPr>
      <w:shd w:val="clear" w:color="auto" w:fill="DCCFE9"/>
      <w:spacing w:before="120" w:beforeAutospacing="0" w:after="120" w:afterAutospacing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QSenrolments@ric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cs.org/myric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lahn\OneDrive%20-%20RICS\Documents\Custom%20Office%20Templates\Portrait%20brand%20sty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38620664FC246AE42D19544D703C8" ma:contentTypeVersion="12" ma:contentTypeDescription="Create a new document." ma:contentTypeScope="" ma:versionID="1ae3b953c25f817c4e3a584d51ae8eef">
  <xsd:schema xmlns:xsd="http://www.w3.org/2001/XMLSchema" xmlns:xs="http://www.w3.org/2001/XMLSchema" xmlns:p="http://schemas.microsoft.com/office/2006/metadata/properties" xmlns:ns3="8ebc85b1-ad24-41a1-9cb1-fde9a3926ed6" xmlns:ns4="791ce930-8b95-45b0-b1ff-19f5c59b0886" targetNamespace="http://schemas.microsoft.com/office/2006/metadata/properties" ma:root="true" ma:fieldsID="1fcf12e75d189000a4b605d46375ec3b" ns3:_="" ns4:_="">
    <xsd:import namespace="8ebc85b1-ad24-41a1-9cb1-fde9a3926ed6"/>
    <xsd:import namespace="791ce930-8b95-45b0-b1ff-19f5c59b0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85b1-ad24-41a1-9cb1-fde9a392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e930-8b95-45b0-b1ff-19f5c59b0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0DB6-0742-4281-8D34-6A082747F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75ADC-83B8-405B-9ABC-DFA1DF228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F1C22-0397-4C56-B673-4BE21ED5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c85b1-ad24-41a1-9cb1-fde9a3926ed6"/>
    <ds:schemaRef ds:uri="791ce930-8b95-45b0-b1ff-19f5c59b0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408EF-133B-4C84-B989-61A5B986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brand styled</Template>
  <TotalTime>129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Klahn</dc:creator>
  <cp:lastModifiedBy>John Klahn</cp:lastModifiedBy>
  <cp:revision>10</cp:revision>
  <cp:lastPrinted>2014-08-05T14:32:00Z</cp:lastPrinted>
  <dcterms:created xsi:type="dcterms:W3CDTF">2021-04-27T15:03:00Z</dcterms:created>
  <dcterms:modified xsi:type="dcterms:W3CDTF">2021-05-04T13:21:00Z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0x01010093638620664FC246AE42D19544D703C8</vt:lpwstr>
  </property>
</Properties>
</file>